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B893C" w14:textId="0DABA42F" w:rsidR="00E43A1A" w:rsidRPr="003C2D83" w:rsidRDefault="002723C4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D83"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3C2D8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 w:rsidRPr="003C2D83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3C2D8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 w:rsidRPr="003C2D83"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3C2D8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2D83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3C2D8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3C2D8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 w:rsidRPr="003C2D83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3C2D8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3C2D8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3C2D8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3C2D83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3C2D8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3C2D83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3C2D83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3C2D83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3C2D83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3C2D8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3C2D83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3C2D83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3C2D83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3C2D83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3C2D83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3C2D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3C2D83">
        <w:rPr>
          <w:rFonts w:ascii="Times New Roman" w:hAnsi="Times New Roman" w:cs="Times New Roman"/>
          <w:b/>
          <w:sz w:val="24"/>
          <w:szCs w:val="24"/>
        </w:rPr>
        <w:t>118</w:t>
      </w:r>
      <w:r w:rsidRPr="003C2D8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3C2D8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3C2D83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3C2D8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3C2D83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3C2D83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3C2D83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3C2D83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3C2D8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2977"/>
        <w:gridCol w:w="1417"/>
        <w:gridCol w:w="1701"/>
        <w:gridCol w:w="1701"/>
        <w:gridCol w:w="1559"/>
        <w:gridCol w:w="1560"/>
        <w:gridCol w:w="3261"/>
      </w:tblGrid>
      <w:tr w:rsidR="00454DFE" w:rsidRPr="003C2D83" w14:paraId="5F54CA29" w14:textId="663237F3" w:rsidTr="00454DFE">
        <w:trPr>
          <w:trHeight w:val="1077"/>
        </w:trPr>
        <w:tc>
          <w:tcPr>
            <w:tcW w:w="2127" w:type="dxa"/>
            <w:vMerge w:val="restart"/>
          </w:tcPr>
          <w:bookmarkEnd w:id="0"/>
          <w:p w14:paraId="30FD6C3C" w14:textId="77777777" w:rsidR="00454DFE" w:rsidRPr="003C2D83" w:rsidRDefault="00454DF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2977" w:type="dxa"/>
            <w:vMerge w:val="restart"/>
          </w:tcPr>
          <w:p w14:paraId="052E0B3F" w14:textId="77777777" w:rsidR="00454DFE" w:rsidRPr="003C2D83" w:rsidRDefault="00454DF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7" w:type="dxa"/>
            <w:vMerge w:val="restart"/>
          </w:tcPr>
          <w:p w14:paraId="5272345F" w14:textId="77777777" w:rsidR="00454DFE" w:rsidRPr="003C2D83" w:rsidRDefault="00454DF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454DFE" w:rsidRPr="003C2D83" w:rsidRDefault="00454DF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701" w:type="dxa"/>
            <w:vMerge w:val="restart"/>
          </w:tcPr>
          <w:p w14:paraId="5160DF13" w14:textId="77777777" w:rsidR="00454DFE" w:rsidRPr="003C2D83" w:rsidRDefault="00454DF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559" w:type="dxa"/>
            <w:vMerge w:val="restart"/>
          </w:tcPr>
          <w:p w14:paraId="0C5AB273" w14:textId="77777777" w:rsidR="00454DFE" w:rsidRPr="003C2D83" w:rsidRDefault="00454DF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560" w:type="dxa"/>
          </w:tcPr>
          <w:p w14:paraId="0E7CA864" w14:textId="77777777" w:rsidR="00454DFE" w:rsidRPr="003C2D83" w:rsidRDefault="00454DF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3261" w:type="dxa"/>
            <w:vMerge w:val="restart"/>
          </w:tcPr>
          <w:p w14:paraId="2F9955F9" w14:textId="508CD33C" w:rsidR="00454DFE" w:rsidRPr="003C2D83" w:rsidRDefault="00454DF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DFE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454DFE" w:rsidRPr="003C2D83" w14:paraId="3FB957A5" w14:textId="2883EC21" w:rsidTr="00454DFE">
        <w:tc>
          <w:tcPr>
            <w:tcW w:w="2127" w:type="dxa"/>
            <w:vMerge/>
          </w:tcPr>
          <w:p w14:paraId="52DC6BD2" w14:textId="77777777" w:rsidR="00454DFE" w:rsidRPr="003C2D83" w:rsidRDefault="00454DF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6D214AD3" w14:textId="77777777" w:rsidR="00454DFE" w:rsidRPr="003C2D83" w:rsidRDefault="00454DF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140844D" w14:textId="77777777" w:rsidR="00454DFE" w:rsidRPr="003C2D83" w:rsidRDefault="00454DF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3205D5C" w14:textId="77777777" w:rsidR="00454DFE" w:rsidRPr="003C2D83" w:rsidRDefault="00454DF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BAA4EAA" w14:textId="77777777" w:rsidR="00454DFE" w:rsidRPr="003C2D83" w:rsidRDefault="00454DF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F98AB19" w14:textId="77777777" w:rsidR="00454DFE" w:rsidRPr="003C2D83" w:rsidRDefault="00454DF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D8EF0D2" w14:textId="51F43DE5" w:rsidR="00454DFE" w:rsidRPr="003C2D83" w:rsidRDefault="00454DF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3261" w:type="dxa"/>
            <w:vMerge/>
          </w:tcPr>
          <w:p w14:paraId="68066A14" w14:textId="77777777" w:rsidR="00454DFE" w:rsidRPr="003C2D83" w:rsidRDefault="00454DF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FE" w:rsidRPr="003C2D83" w14:paraId="4895FC3D" w14:textId="59207507" w:rsidTr="00454DFE">
        <w:tc>
          <w:tcPr>
            <w:tcW w:w="2127" w:type="dxa"/>
          </w:tcPr>
          <w:p w14:paraId="446426FD" w14:textId="77777777" w:rsidR="00454DFE" w:rsidRPr="003C2D83" w:rsidRDefault="00454DF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51388DC7" w14:textId="77777777" w:rsidR="00454DFE" w:rsidRPr="003C2D83" w:rsidRDefault="00454DF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01A3EB48" w14:textId="77777777" w:rsidR="00454DFE" w:rsidRPr="003C2D83" w:rsidRDefault="00454DF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0885D06C" w14:textId="77777777" w:rsidR="00454DFE" w:rsidRPr="003C2D83" w:rsidRDefault="00454DF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099799C" w14:textId="77777777" w:rsidR="00454DFE" w:rsidRPr="003C2D83" w:rsidRDefault="00454DF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6ADB0164" w14:textId="77777777" w:rsidR="00454DFE" w:rsidRPr="003C2D83" w:rsidRDefault="00454DF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14:paraId="1C458C03" w14:textId="77777777" w:rsidR="00454DFE" w:rsidRPr="003C2D83" w:rsidRDefault="00454DF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454DFE" w:rsidRPr="003C2D83" w:rsidRDefault="00454DF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D367FBC" w14:textId="3F93BE62" w:rsidR="00454DFE" w:rsidRPr="003C2D83" w:rsidRDefault="00454DF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54DFE" w:rsidRPr="003C2D83" w14:paraId="1887DFA3" w14:textId="3ECF223E" w:rsidTr="00454DFE">
        <w:trPr>
          <w:trHeight w:val="1065"/>
        </w:trPr>
        <w:tc>
          <w:tcPr>
            <w:tcW w:w="2127" w:type="dxa"/>
            <w:vAlign w:val="center"/>
          </w:tcPr>
          <w:p w14:paraId="63E241F2" w14:textId="3EF3F749" w:rsidR="00454DFE" w:rsidRPr="003C2D83" w:rsidRDefault="00454DFE" w:rsidP="00AE0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98372563"/>
            <w:r w:rsidRPr="00D353A3">
              <w:rPr>
                <w:rFonts w:ascii="Times New Roman" w:hAnsi="Times New Roman" w:cs="Times New Roman"/>
                <w:sz w:val="24"/>
                <w:szCs w:val="24"/>
              </w:rPr>
              <w:t>Комплект оригінальних чорнил та контейнер з оригінальними чорнилами Epson 103</w:t>
            </w:r>
          </w:p>
        </w:tc>
        <w:tc>
          <w:tcPr>
            <w:tcW w:w="2977" w:type="dxa"/>
            <w:vAlign w:val="center"/>
          </w:tcPr>
          <w:p w14:paraId="7A08C83D" w14:textId="3A0E82A2" w:rsidR="00454DFE" w:rsidRPr="003C2D83" w:rsidRDefault="00454DFE" w:rsidP="00C94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D353A3">
              <w:rPr>
                <w:rFonts w:ascii="Times New Roman" w:hAnsi="Times New Roman" w:cs="Times New Roman"/>
                <w:sz w:val="24"/>
                <w:szCs w:val="24"/>
              </w:rPr>
              <w:t>22610000-9 — Друкарська фарба</w:t>
            </w:r>
          </w:p>
        </w:tc>
        <w:tc>
          <w:tcPr>
            <w:tcW w:w="1417" w:type="dxa"/>
            <w:vAlign w:val="center"/>
          </w:tcPr>
          <w:p w14:paraId="3DF6B882" w14:textId="4F9FE0B6" w:rsidR="00454DFE" w:rsidRPr="003C2D83" w:rsidRDefault="00454DFE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14:paraId="3D111FE1" w14:textId="61B08B75" w:rsidR="00454DFE" w:rsidRPr="003C2D83" w:rsidRDefault="00454DFE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14:paraId="5500CD9C" w14:textId="65AB0A99" w:rsidR="00454DFE" w:rsidRPr="003C2D83" w:rsidRDefault="00454DFE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6DC26B71" w14:textId="2EE3C725" w:rsidR="00454DFE" w:rsidRPr="003C2D83" w:rsidRDefault="00454DFE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  <w:p w14:paraId="1ADCAF78" w14:textId="56A0C26A" w:rsidR="00454DFE" w:rsidRPr="003C2D83" w:rsidRDefault="00454DFE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560" w:type="dxa"/>
            <w:vAlign w:val="center"/>
          </w:tcPr>
          <w:p w14:paraId="704F39CA" w14:textId="77777777" w:rsidR="00454DFE" w:rsidRPr="003C2D83" w:rsidRDefault="00454DFE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2A69000E" w14:textId="19F6F8F3" w:rsidR="00454DFE" w:rsidRPr="003C2D83" w:rsidRDefault="00454DFE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0617520</w:t>
            </w:r>
          </w:p>
          <w:p w14:paraId="1F44413F" w14:textId="77777777" w:rsidR="00454DFE" w:rsidRPr="003C2D83" w:rsidRDefault="00454DFE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B618149" w14:textId="4F667936" w:rsidR="00454DFE" w:rsidRPr="003C2D83" w:rsidRDefault="00454DFE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DFE">
              <w:rPr>
                <w:rFonts w:ascii="Times New Roman" w:hAnsi="Times New Roman" w:cs="Times New Roman"/>
                <w:sz w:val="24"/>
                <w:szCs w:val="24"/>
              </w:rPr>
              <w:t>ID: UA-2025-09-22-004019-a</w:t>
            </w:r>
          </w:p>
        </w:tc>
      </w:tr>
      <w:tr w:rsidR="00454DFE" w:rsidRPr="003C2D83" w14:paraId="6A3BA051" w14:textId="56A9A26A" w:rsidTr="00454DFE">
        <w:trPr>
          <w:trHeight w:val="1065"/>
        </w:trPr>
        <w:tc>
          <w:tcPr>
            <w:tcW w:w="2127" w:type="dxa"/>
            <w:vAlign w:val="center"/>
          </w:tcPr>
          <w:p w14:paraId="4B13B0F7" w14:textId="4472EC9B" w:rsidR="00454DFE" w:rsidRPr="003C2D83" w:rsidRDefault="00454DFE" w:rsidP="00D35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3A3">
              <w:rPr>
                <w:rFonts w:ascii="Times New Roman" w:hAnsi="Times New Roman" w:cs="Times New Roman"/>
                <w:sz w:val="24"/>
                <w:szCs w:val="24"/>
              </w:rPr>
              <w:t>Послуги з технічного обслуговування вогнегасників</w:t>
            </w:r>
          </w:p>
        </w:tc>
        <w:tc>
          <w:tcPr>
            <w:tcW w:w="2977" w:type="dxa"/>
            <w:vAlign w:val="center"/>
          </w:tcPr>
          <w:p w14:paraId="4D78C062" w14:textId="5FF461DF" w:rsidR="00454DFE" w:rsidRPr="003C2D83" w:rsidRDefault="00454DFE" w:rsidP="00D35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D353A3">
              <w:rPr>
                <w:rFonts w:ascii="Times New Roman" w:hAnsi="Times New Roman" w:cs="Times New Roman"/>
                <w:sz w:val="24"/>
                <w:szCs w:val="24"/>
              </w:rPr>
              <w:t xml:space="preserve">50410000-2 Послуги з ремонту і технічного обслуговування вимірювальних, випробувальних і </w:t>
            </w:r>
            <w:r w:rsidRPr="00D353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контрольних приладів</w:t>
            </w:r>
          </w:p>
        </w:tc>
        <w:tc>
          <w:tcPr>
            <w:tcW w:w="1417" w:type="dxa"/>
            <w:vAlign w:val="center"/>
          </w:tcPr>
          <w:p w14:paraId="2C794279" w14:textId="7AFE1932" w:rsidR="00454DFE" w:rsidRPr="003C2D83" w:rsidRDefault="00454DFE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2240</w:t>
            </w:r>
          </w:p>
        </w:tc>
        <w:tc>
          <w:tcPr>
            <w:tcW w:w="1701" w:type="dxa"/>
            <w:vAlign w:val="center"/>
          </w:tcPr>
          <w:p w14:paraId="42F7F1C0" w14:textId="4ABE21A5" w:rsidR="00454DFE" w:rsidRPr="003C2D83" w:rsidRDefault="00454DFE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3954</w:t>
            </w: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14:paraId="3D022BC4" w14:textId="4B18076A" w:rsidR="00454DFE" w:rsidRPr="003C2D83" w:rsidRDefault="00454DFE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73E13A15" w14:textId="77777777" w:rsidR="00454DFE" w:rsidRPr="003C2D83" w:rsidRDefault="00454DFE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  <w:p w14:paraId="1755CFF4" w14:textId="227E355C" w:rsidR="00454DFE" w:rsidRDefault="00454DFE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560" w:type="dxa"/>
            <w:vAlign w:val="center"/>
          </w:tcPr>
          <w:p w14:paraId="5ED1DC78" w14:textId="77777777" w:rsidR="00454DFE" w:rsidRPr="003C2D83" w:rsidRDefault="00454DFE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3403BD76" w14:textId="6ABF3803" w:rsidR="00454DFE" w:rsidRPr="003C2D83" w:rsidRDefault="00454DFE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</w:t>
            </w:r>
          </w:p>
          <w:p w14:paraId="52177DA2" w14:textId="77777777" w:rsidR="00454DFE" w:rsidRPr="003C2D83" w:rsidRDefault="00454DFE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4C88EA1" w14:textId="0B913838" w:rsidR="00454DFE" w:rsidRPr="003C2D83" w:rsidRDefault="00454DFE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DFE">
              <w:rPr>
                <w:rFonts w:ascii="Times New Roman" w:hAnsi="Times New Roman" w:cs="Times New Roman"/>
                <w:sz w:val="24"/>
                <w:szCs w:val="24"/>
              </w:rPr>
              <w:t>ID: UA-2025-09-22-012164-a</w:t>
            </w:r>
          </w:p>
        </w:tc>
      </w:tr>
      <w:tr w:rsidR="00454DFE" w:rsidRPr="003C2D83" w14:paraId="0C091C77" w14:textId="5D149353" w:rsidTr="00454DFE">
        <w:trPr>
          <w:trHeight w:val="1065"/>
        </w:trPr>
        <w:tc>
          <w:tcPr>
            <w:tcW w:w="2127" w:type="dxa"/>
            <w:vAlign w:val="center"/>
          </w:tcPr>
          <w:p w14:paraId="120B7A6D" w14:textId="628F32F5" w:rsidR="00454DFE" w:rsidRPr="003C2D83" w:rsidRDefault="00454DFE" w:rsidP="00D35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3A3">
              <w:rPr>
                <w:rFonts w:ascii="Times New Roman" w:hAnsi="Times New Roman" w:cs="Times New Roman"/>
                <w:sz w:val="24"/>
                <w:szCs w:val="24"/>
              </w:rPr>
              <w:t>Мастило</w:t>
            </w:r>
          </w:p>
        </w:tc>
        <w:tc>
          <w:tcPr>
            <w:tcW w:w="2977" w:type="dxa"/>
            <w:vAlign w:val="center"/>
          </w:tcPr>
          <w:p w14:paraId="5D64657D" w14:textId="739BDB68" w:rsidR="00454DFE" w:rsidRPr="003C2D83" w:rsidRDefault="00454DFE" w:rsidP="00D35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D353A3">
              <w:rPr>
                <w:rFonts w:ascii="Times New Roman" w:hAnsi="Times New Roman" w:cs="Times New Roman"/>
                <w:sz w:val="24"/>
                <w:szCs w:val="24"/>
              </w:rPr>
              <w:t>09210000-4 Мастильні засоби</w:t>
            </w:r>
          </w:p>
        </w:tc>
        <w:tc>
          <w:tcPr>
            <w:tcW w:w="1417" w:type="dxa"/>
            <w:vAlign w:val="center"/>
          </w:tcPr>
          <w:p w14:paraId="6F964798" w14:textId="6C5C3954" w:rsidR="00454DFE" w:rsidRPr="003C2D83" w:rsidRDefault="00454DFE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14:paraId="73459497" w14:textId="10140D9F" w:rsidR="00454DFE" w:rsidRPr="003C2D83" w:rsidRDefault="00454DFE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14:paraId="4F626728" w14:textId="7229B2B9" w:rsidR="00454DFE" w:rsidRPr="003C2D83" w:rsidRDefault="00454DFE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44BA53E6" w14:textId="77777777" w:rsidR="00454DFE" w:rsidRPr="003C2D83" w:rsidRDefault="00454DFE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</w:p>
          <w:p w14:paraId="0D1C3E94" w14:textId="3B317F96" w:rsidR="00454DFE" w:rsidRDefault="00454DFE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560" w:type="dxa"/>
            <w:vAlign w:val="center"/>
          </w:tcPr>
          <w:p w14:paraId="74F87FF2" w14:textId="77777777" w:rsidR="00454DFE" w:rsidRPr="003C2D83" w:rsidRDefault="00454DFE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C515AAD" w14:textId="04F8D885" w:rsidR="00454DFE" w:rsidRPr="003C2D83" w:rsidRDefault="00454DFE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</w:t>
            </w:r>
          </w:p>
          <w:p w14:paraId="0F996D77" w14:textId="77777777" w:rsidR="00454DFE" w:rsidRPr="003C2D83" w:rsidRDefault="00454DFE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964B303" w14:textId="6809DA7B" w:rsidR="00454DFE" w:rsidRPr="003C2D83" w:rsidRDefault="00454DFE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DFE">
              <w:rPr>
                <w:rFonts w:ascii="Times New Roman" w:hAnsi="Times New Roman" w:cs="Times New Roman"/>
                <w:sz w:val="24"/>
                <w:szCs w:val="24"/>
              </w:rPr>
              <w:t>ID: UA-2025-09-22-012742-a</w:t>
            </w:r>
          </w:p>
        </w:tc>
      </w:tr>
      <w:bookmarkEnd w:id="1"/>
    </w:tbl>
    <w:p w14:paraId="41C8FAB6" w14:textId="77777777" w:rsidR="005C6679" w:rsidRPr="003C2D8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2F529274" w:rsidR="00E43A1A" w:rsidRPr="003C2D83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D83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3C2D83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3C2D83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3C2D83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3C2D83">
        <w:rPr>
          <w:rFonts w:ascii="Times New Roman" w:hAnsi="Times New Roman" w:cs="Times New Roman"/>
          <w:sz w:val="24"/>
          <w:szCs w:val="24"/>
        </w:rPr>
        <w:t xml:space="preserve">від </w:t>
      </w:r>
      <w:r w:rsidR="00D353A3">
        <w:rPr>
          <w:rFonts w:ascii="Times New Roman" w:hAnsi="Times New Roman" w:cs="Times New Roman"/>
          <w:sz w:val="24"/>
          <w:szCs w:val="24"/>
        </w:rPr>
        <w:t>22</w:t>
      </w:r>
      <w:r w:rsidRPr="003C2D83">
        <w:rPr>
          <w:rFonts w:ascii="Times New Roman" w:hAnsi="Times New Roman" w:cs="Times New Roman"/>
          <w:sz w:val="24"/>
          <w:szCs w:val="24"/>
        </w:rPr>
        <w:t>.</w:t>
      </w:r>
      <w:r w:rsidR="002C6077" w:rsidRPr="003C2D83">
        <w:rPr>
          <w:rFonts w:ascii="Times New Roman" w:hAnsi="Times New Roman" w:cs="Times New Roman"/>
          <w:sz w:val="24"/>
          <w:szCs w:val="24"/>
        </w:rPr>
        <w:t>0</w:t>
      </w:r>
      <w:r w:rsidR="003C2D83">
        <w:rPr>
          <w:rFonts w:ascii="Times New Roman" w:hAnsi="Times New Roman" w:cs="Times New Roman"/>
          <w:sz w:val="24"/>
          <w:szCs w:val="24"/>
        </w:rPr>
        <w:t>9</w:t>
      </w:r>
      <w:r w:rsidR="002A244F" w:rsidRPr="003C2D83">
        <w:rPr>
          <w:rFonts w:ascii="Times New Roman" w:hAnsi="Times New Roman" w:cs="Times New Roman"/>
          <w:sz w:val="24"/>
          <w:szCs w:val="24"/>
        </w:rPr>
        <w:t>.202</w:t>
      </w:r>
      <w:r w:rsidR="007128CA" w:rsidRPr="003C2D83">
        <w:rPr>
          <w:rFonts w:ascii="Times New Roman" w:hAnsi="Times New Roman" w:cs="Times New Roman"/>
          <w:sz w:val="24"/>
          <w:szCs w:val="24"/>
        </w:rPr>
        <w:t>5</w:t>
      </w:r>
      <w:r w:rsidRPr="003C2D83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3C2D83">
        <w:rPr>
          <w:rFonts w:ascii="Times New Roman" w:hAnsi="Times New Roman" w:cs="Times New Roman"/>
          <w:sz w:val="24"/>
          <w:szCs w:val="24"/>
        </w:rPr>
        <w:t xml:space="preserve"> </w:t>
      </w:r>
      <w:r w:rsidR="00D353A3">
        <w:rPr>
          <w:rFonts w:ascii="Times New Roman" w:hAnsi="Times New Roman" w:cs="Times New Roman"/>
          <w:sz w:val="24"/>
          <w:szCs w:val="24"/>
        </w:rPr>
        <w:t>225</w:t>
      </w:r>
      <w:r w:rsidRPr="003C2D83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3C2D83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45D3A963" w:rsidR="001E4AD2" w:rsidRPr="003C2D83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D83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3C2D83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686179">
        <w:rPr>
          <w:rFonts w:ascii="Times New Roman" w:hAnsi="Times New Roman" w:cs="Times New Roman"/>
          <w:b/>
          <w:sz w:val="24"/>
          <w:szCs w:val="24"/>
        </w:rPr>
        <w:t>і</w:t>
      </w:r>
      <w:r w:rsidR="00A0128A" w:rsidRPr="003C2D83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686179">
        <w:rPr>
          <w:rFonts w:ascii="Times New Roman" w:hAnsi="Times New Roman" w:cs="Times New Roman"/>
          <w:b/>
          <w:sz w:val="24"/>
          <w:szCs w:val="24"/>
        </w:rPr>
        <w:t>ю</w:t>
      </w:r>
      <w:r w:rsidR="00CF667F" w:rsidRPr="003C2D83">
        <w:rPr>
          <w:rFonts w:ascii="Times New Roman" w:hAnsi="Times New Roman" w:cs="Times New Roman"/>
          <w:b/>
          <w:sz w:val="24"/>
          <w:szCs w:val="24"/>
        </w:rPr>
        <w:t>ться</w:t>
      </w:r>
      <w:r w:rsidRPr="003C2D83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3C2D83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3C2D83">
        <w:rPr>
          <w:rFonts w:ascii="Times New Roman" w:hAnsi="Times New Roman" w:cs="Times New Roman"/>
          <w:b/>
          <w:sz w:val="24"/>
          <w:szCs w:val="24"/>
        </w:rPr>
        <w:t>№ 1178</w:t>
      </w:r>
      <w:r w:rsidRPr="003C2D83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3C2D83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600ED" w14:textId="77777777" w:rsidR="00F01D21" w:rsidRPr="003C2D83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3407F8F5" w:rsidR="00E43A1A" w:rsidRPr="003C2D83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D83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3C2D8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C2D83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3C2D83">
        <w:rPr>
          <w:rFonts w:ascii="Times New Roman" w:hAnsi="Times New Roman" w:cs="Times New Roman"/>
          <w:sz w:val="24"/>
          <w:szCs w:val="24"/>
        </w:rPr>
        <w:t>Альона ТИМОШЕНКО</w:t>
      </w:r>
    </w:p>
    <w:sectPr w:rsidR="00E43A1A" w:rsidRPr="003C2D83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78C26" w14:textId="77777777" w:rsidR="000A6C96" w:rsidRDefault="000A6C96" w:rsidP="0023219C">
      <w:pPr>
        <w:spacing w:after="0" w:line="240" w:lineRule="auto"/>
      </w:pPr>
      <w:r>
        <w:separator/>
      </w:r>
    </w:p>
  </w:endnote>
  <w:endnote w:type="continuationSeparator" w:id="0">
    <w:p w14:paraId="25AE35D7" w14:textId="77777777" w:rsidR="000A6C96" w:rsidRDefault="000A6C96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F7034" w14:textId="77777777" w:rsidR="000A6C96" w:rsidRDefault="000A6C96" w:rsidP="0023219C">
      <w:pPr>
        <w:spacing w:after="0" w:line="240" w:lineRule="auto"/>
      </w:pPr>
      <w:r>
        <w:separator/>
      </w:r>
    </w:p>
  </w:footnote>
  <w:footnote w:type="continuationSeparator" w:id="0">
    <w:p w14:paraId="399399FC" w14:textId="77777777" w:rsidR="000A6C96" w:rsidRDefault="000A6C96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C96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2D83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4DFE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3CAC"/>
    <w:rsid w:val="00494349"/>
    <w:rsid w:val="004944E0"/>
    <w:rsid w:val="00494927"/>
    <w:rsid w:val="00494D96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177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318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179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4735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1ECC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4E3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14B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DA3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53A3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1F3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46E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D3C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46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7C3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5247</TotalTime>
  <Pages>1</Pages>
  <Words>1291</Words>
  <Characters>737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652</cp:revision>
  <cp:lastPrinted>2025-09-25T07:25:00Z</cp:lastPrinted>
  <dcterms:created xsi:type="dcterms:W3CDTF">2020-10-07T13:56:00Z</dcterms:created>
  <dcterms:modified xsi:type="dcterms:W3CDTF">2025-09-25T08:39:00Z</dcterms:modified>
</cp:coreProperties>
</file>